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F422D3" w:rsidRDefault="00F422D3" w:rsidP="00B42F40">
      <w:pPr>
        <w:pStyle w:val="Titul2"/>
      </w:pPr>
      <w:r>
        <w:t>Název zakázky: „</w:t>
      </w:r>
      <w:r w:rsidR="00C94FB4">
        <w:t xml:space="preserve">Optimalizace traťového úseku </w:t>
      </w:r>
      <w:proofErr w:type="spellStart"/>
      <w:r w:rsidR="00C94FB4">
        <w:t>Mstětice</w:t>
      </w:r>
      <w:proofErr w:type="spellEnd"/>
      <w:r w:rsidR="00C94FB4">
        <w:t xml:space="preserve"> (mimo) – Praha-Vysočany (včetně)</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C94FB4" w:rsidRDefault="00F422D3" w:rsidP="00B42F40">
      <w:pPr>
        <w:pStyle w:val="Textbezodsazen"/>
        <w:spacing w:after="0"/>
      </w:pPr>
      <w:r>
        <w:t xml:space="preserve">zastoupena: </w:t>
      </w:r>
      <w:r w:rsidRPr="00C94FB4">
        <w:t xml:space="preserve">Ing. Mojmírem Nejezchlebem, náměstkem GŘ pro modernizaci dráhy </w:t>
      </w:r>
    </w:p>
    <w:p w:rsidR="00F422D3" w:rsidRDefault="00F422D3" w:rsidP="00B42F40">
      <w:pPr>
        <w:pStyle w:val="Textbezodsazen"/>
      </w:pPr>
      <w:r w:rsidRPr="00C94FB4">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w:t>
      </w:r>
      <w:r w:rsidRPr="00C94FB4">
        <w:t>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C94FB4">
        <w:t>500 352 0028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C94FB4" w:rsidRPr="00C94FB4">
        <w:rPr>
          <w:b/>
        </w:rPr>
        <w:t>„O</w:t>
      </w:r>
      <w:r w:rsidR="00C94FB4">
        <w:rPr>
          <w:b/>
        </w:rPr>
        <w:t xml:space="preserve">ptimalizace traťového úseku </w:t>
      </w:r>
      <w:proofErr w:type="spellStart"/>
      <w:r w:rsidR="00C94FB4">
        <w:rPr>
          <w:b/>
        </w:rPr>
        <w:t>Mstětice</w:t>
      </w:r>
      <w:proofErr w:type="spellEnd"/>
      <w:r w:rsidR="00C94FB4">
        <w:rPr>
          <w:b/>
        </w:rPr>
        <w:t xml:space="preserve"> (mimo) – Praha-Vysočany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w:t>
      </w:r>
      <w:r w:rsidR="00564612">
        <w:t xml:space="preserve">Zvláštní podmínky pro stavby Správy železniční dopravní cesty, státní </w:t>
      </w:r>
      <w:r w:rsidR="00564612" w:rsidRPr="00C032B4">
        <w:t xml:space="preserve">organizace č. j. 93/2019-520-DOP/1 s účinnosti od </w:t>
      </w:r>
      <w:proofErr w:type="gramStart"/>
      <w:r w:rsidR="00564612" w:rsidRPr="00C032B4">
        <w:t>12.4.2019</w:t>
      </w:r>
      <w:proofErr w:type="gramEnd"/>
      <w:r>
        <w:t xml:space="preserve"> </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F422D3" w:rsidP="00600ECE">
      <w:pPr>
        <w:pStyle w:val="slovanseznam3"/>
      </w:pPr>
      <w:r>
        <w:t xml:space="preserve">Soupis </w:t>
      </w:r>
      <w:r w:rsidR="002446F4">
        <w:t>prací</w:t>
      </w:r>
      <w:bookmarkStart w:id="0" w:name="_GoBack"/>
      <w:bookmarkEnd w:id="0"/>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Default="00F422D3" w:rsidP="00EA585B">
      <w:pPr>
        <w:pStyle w:val="slovanseznam"/>
      </w:pPr>
      <w:r>
        <w:t xml:space="preserve">Objednatel používá informační systém pro řízení a monitoring staveb. </w:t>
      </w:r>
    </w:p>
    <w:p w:rsidR="00F422D3" w:rsidRDefault="00F422D3" w:rsidP="00EA585B">
      <w:pPr>
        <w:pStyle w:val="slovanseznam2"/>
      </w:pPr>
      <w:r>
        <w:t xml:space="preserve">Objednatel zašle Zhotoviteli do 7 dní ode dne účinnosti Smlouvy o dílo aktualizovaný Soupis prací v otevřeném datovém formátu XML, který bude mít strukturu dat dle datového předpisu </w:t>
      </w:r>
      <w:r w:rsidRPr="00D4328E">
        <w:rPr>
          <w:highlight w:val="green"/>
        </w:rPr>
        <w:t>XC4</w:t>
      </w:r>
      <w:r w:rsidR="00D4328E" w:rsidRPr="00D4328E">
        <w:rPr>
          <w:highlight w:val="green"/>
        </w:rPr>
        <w:t>/XDC</w:t>
      </w:r>
      <w:r>
        <w:t xml:space="preserve"> (viz </w:t>
      </w:r>
      <w:hyperlink r:id="rId12" w:history="1">
        <w:r w:rsidR="00D4328E" w:rsidRPr="00D4328E">
          <w:rPr>
            <w:rStyle w:val="Hypertextovodkaz"/>
            <w:noProof w:val="0"/>
            <w:highlight w:val="green"/>
          </w:rPr>
          <w:t>https://www.xc4.cz</w:t>
        </w:r>
      </w:hyperlink>
      <w:r w:rsidR="00D4328E">
        <w:rPr>
          <w:highlight w:val="green"/>
        </w:rPr>
        <w:t xml:space="preserve"> </w:t>
      </w:r>
      <w:r w:rsidR="00D4328E" w:rsidRPr="00D4328E">
        <w:rPr>
          <w:highlight w:val="green"/>
        </w:rPr>
        <w:t>/</w:t>
      </w:r>
      <w:r w:rsidR="00D4328E">
        <w:rPr>
          <w:highlight w:val="green"/>
        </w:rPr>
        <w:t xml:space="preserve"> </w:t>
      </w:r>
      <w:hyperlink r:id="rId13" w:history="1">
        <w:r w:rsidR="00D4328E">
          <w:rPr>
            <w:rStyle w:val="Hypertextovodkaz"/>
            <w:noProof w:val="0"/>
            <w:highlight w:val="green"/>
          </w:rPr>
          <w:t>https://xdc.szdc.cz/</w:t>
        </w:r>
      </w:hyperlink>
      <w:r>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4" w:history="1">
        <w:r w:rsidR="00D4328E" w:rsidRPr="00D4328E">
          <w:rPr>
            <w:rStyle w:val="Hypertextovodkaz"/>
            <w:noProof w:val="0"/>
            <w:highlight w:val="green"/>
          </w:rPr>
          <w:t>https://www.xc4.cz</w:t>
        </w:r>
      </w:hyperlink>
      <w:r w:rsidR="00D4328E" w:rsidRPr="00D4328E">
        <w:rPr>
          <w:highlight w:val="green"/>
        </w:rPr>
        <w:t xml:space="preserve"> / </w:t>
      </w:r>
      <w:hyperlink r:id="rId15" w:history="1">
        <w:r w:rsidR="00D4328E">
          <w:rPr>
            <w:rStyle w:val="Hypertextovodkaz"/>
            <w:noProof w:val="0"/>
            <w:highlight w:val="green"/>
          </w:rPr>
          <w:t>https://xdc.szdc.cz/</w:t>
        </w:r>
      </w:hyperlink>
      <w:r>
        <w:t>. Zhotovitel odpovídá za shodu obsahu listinné a elektronické podoby oceněného Soupisu prací.</w:t>
      </w:r>
    </w:p>
    <w:p w:rsidR="00F422D3" w:rsidRDefault="00F422D3" w:rsidP="00EA585B">
      <w:pPr>
        <w:pStyle w:val="slovanseznam2"/>
      </w:pPr>
      <w:r>
        <w:t xml:space="preserve">Zhotovitel se zavazuje, že bude Objednateli předávat následující sestavy v otevřeném datovém formátu XML (viz datový předpis </w:t>
      </w:r>
      <w:r w:rsidR="00D4328E" w:rsidRPr="00D4328E">
        <w:rPr>
          <w:highlight w:val="green"/>
        </w:rPr>
        <w:t xml:space="preserve">XC4/XDC, </w:t>
      </w:r>
      <w:hyperlink r:id="rId16" w:history="1">
        <w:r w:rsidR="00D4328E" w:rsidRPr="00D4328E">
          <w:rPr>
            <w:rStyle w:val="Hypertextovodkaz"/>
            <w:noProof w:val="0"/>
            <w:highlight w:val="green"/>
          </w:rPr>
          <w:t>https://www.xc4.cz</w:t>
        </w:r>
      </w:hyperlink>
      <w:r w:rsidR="00D4328E" w:rsidRPr="00D4328E">
        <w:rPr>
          <w:highlight w:val="green"/>
        </w:rPr>
        <w:t xml:space="preserve"> / </w:t>
      </w:r>
      <w:hyperlink r:id="rId17" w:history="1">
        <w:r w:rsidR="00D4328E">
          <w:rPr>
            <w:rStyle w:val="Hypertextovodkaz"/>
            <w:noProof w:val="0"/>
            <w:highlight w:val="green"/>
          </w:rPr>
          <w:t>https://xdc.szdc.cz/</w:t>
        </w:r>
      </w:hyperlink>
      <w:r>
        <w:t>):</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lastRenderedPageBreak/>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F422D3" w:rsidRPr="00D16505" w:rsidRDefault="00F422D3" w:rsidP="00E901A3">
      <w:pPr>
        <w:pStyle w:val="slovanseznam"/>
      </w:pPr>
      <w:r w:rsidRPr="00D16505">
        <w:t>NEOBSAZENO.</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Pr="00520397" w:rsidRDefault="00520397" w:rsidP="00EA585B">
      <w:pPr>
        <w:pStyle w:val="slovanseznam2"/>
      </w:pPr>
      <w:r w:rsidRPr="00D16505">
        <w:t>NEOBSAZENO.</w:t>
      </w:r>
      <w:r w:rsidR="00F422D3" w:rsidRPr="00520397">
        <w:t xml:space="preserve"> </w:t>
      </w:r>
    </w:p>
    <w:p w:rsidR="00F422D3" w:rsidRDefault="00F422D3" w:rsidP="00EA585B">
      <w:pPr>
        <w:pStyle w:val="slovanseznam2"/>
      </w:pPr>
      <w:r>
        <w:t>požadavek, že níže uvedené významné činnosti při plnění veřejné zakázky musí být plněny přímo Zhotovitelem jeho vlastními prostředky:</w:t>
      </w:r>
    </w:p>
    <w:tbl>
      <w:tblPr>
        <w:tblW w:w="7796" w:type="dxa"/>
        <w:tblInd w:w="779" w:type="dxa"/>
        <w:tblCellMar>
          <w:left w:w="70" w:type="dxa"/>
          <w:right w:w="70" w:type="dxa"/>
        </w:tblCellMar>
        <w:tblLook w:val="04A0" w:firstRow="1" w:lastRow="0" w:firstColumn="1" w:lastColumn="0" w:noHBand="0" w:noVBand="1"/>
      </w:tblPr>
      <w:tblGrid>
        <w:gridCol w:w="1701"/>
        <w:gridCol w:w="6095"/>
      </w:tblGrid>
      <w:tr w:rsidR="00520397" w:rsidRPr="00477602" w:rsidTr="00AC621F">
        <w:trPr>
          <w:trHeight w:hRule="exact" w:val="227"/>
        </w:trPr>
        <w:tc>
          <w:tcPr>
            <w:tcW w:w="1701"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r w:rsidRPr="00477602">
              <w:rPr>
                <w:rFonts w:eastAsia="Times New Roman" w:cs="Arial"/>
                <w:lang w:eastAsia="cs-CZ"/>
              </w:rPr>
              <w:t>SO 10-10-01</w:t>
            </w:r>
          </w:p>
        </w:tc>
        <w:tc>
          <w:tcPr>
            <w:tcW w:w="6095"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proofErr w:type="spellStart"/>
            <w:r w:rsidRPr="00477602">
              <w:rPr>
                <w:rFonts w:eastAsia="Times New Roman" w:cs="Arial"/>
                <w:lang w:eastAsia="cs-CZ"/>
              </w:rPr>
              <w:t>Výh</w:t>
            </w:r>
            <w:proofErr w:type="spellEnd"/>
            <w:r w:rsidRPr="00477602">
              <w:rPr>
                <w:rFonts w:eastAsia="Times New Roman" w:cs="Arial"/>
                <w:lang w:eastAsia="cs-CZ"/>
              </w:rPr>
              <w:t>. Skály - Praha Vysočany, železniční svršek</w:t>
            </w:r>
          </w:p>
        </w:tc>
      </w:tr>
      <w:tr w:rsidR="00520397" w:rsidRPr="00477602" w:rsidTr="00AC621F">
        <w:trPr>
          <w:trHeight w:hRule="exact" w:val="227"/>
        </w:trPr>
        <w:tc>
          <w:tcPr>
            <w:tcW w:w="1701"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r w:rsidRPr="00477602">
              <w:rPr>
                <w:rFonts w:eastAsia="Times New Roman" w:cs="Arial"/>
                <w:lang w:eastAsia="cs-CZ"/>
              </w:rPr>
              <w:t>SO 11-10-01</w:t>
            </w:r>
          </w:p>
        </w:tc>
        <w:tc>
          <w:tcPr>
            <w:tcW w:w="6095"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r w:rsidRPr="00477602">
              <w:rPr>
                <w:rFonts w:eastAsia="Times New Roman" w:cs="Arial"/>
                <w:lang w:eastAsia="cs-CZ"/>
              </w:rPr>
              <w:t>ŽST Praha Vysočany, železniční svršek</w:t>
            </w:r>
          </w:p>
        </w:tc>
      </w:tr>
      <w:tr w:rsidR="00520397" w:rsidRPr="00477602" w:rsidTr="00AC621F">
        <w:trPr>
          <w:trHeight w:hRule="exact" w:val="227"/>
        </w:trPr>
        <w:tc>
          <w:tcPr>
            <w:tcW w:w="1701" w:type="dxa"/>
            <w:shd w:val="clear" w:color="auto" w:fill="auto"/>
            <w:noWrap/>
            <w:vAlign w:val="center"/>
          </w:tcPr>
          <w:p w:rsidR="00520397" w:rsidRPr="00477602" w:rsidRDefault="00520397" w:rsidP="00AC621F">
            <w:pPr>
              <w:ind w:firstLine="355"/>
              <w:rPr>
                <w:rFonts w:ascii="Verdana" w:hAnsi="Verdana" w:cs="Arial"/>
              </w:rPr>
            </w:pPr>
            <w:r w:rsidRPr="00477602">
              <w:rPr>
                <w:rFonts w:ascii="Verdana" w:hAnsi="Verdana" w:cs="Arial"/>
              </w:rPr>
              <w:t>SO 10-11-01</w:t>
            </w:r>
          </w:p>
        </w:tc>
        <w:tc>
          <w:tcPr>
            <w:tcW w:w="6095" w:type="dxa"/>
            <w:shd w:val="clear" w:color="auto" w:fill="auto"/>
            <w:noWrap/>
            <w:vAlign w:val="center"/>
          </w:tcPr>
          <w:p w:rsidR="00520397" w:rsidRPr="00477602" w:rsidRDefault="00520397" w:rsidP="00AC621F">
            <w:pPr>
              <w:ind w:firstLine="355"/>
              <w:rPr>
                <w:rFonts w:ascii="Verdana" w:hAnsi="Verdana" w:cs="Arial"/>
              </w:rPr>
            </w:pPr>
            <w:proofErr w:type="spellStart"/>
            <w:r w:rsidRPr="00477602">
              <w:rPr>
                <w:rFonts w:ascii="Verdana" w:hAnsi="Verdana" w:cs="Arial"/>
              </w:rPr>
              <w:t>Výh</w:t>
            </w:r>
            <w:proofErr w:type="spellEnd"/>
            <w:r w:rsidRPr="00477602">
              <w:rPr>
                <w:rFonts w:ascii="Verdana" w:hAnsi="Verdana" w:cs="Arial"/>
              </w:rPr>
              <w:t>. Skály - Praha Vysočany, železniční spodek</w:t>
            </w:r>
          </w:p>
        </w:tc>
      </w:tr>
      <w:tr w:rsidR="00520397" w:rsidRPr="00477602" w:rsidTr="00AC621F">
        <w:trPr>
          <w:trHeight w:hRule="exact" w:val="227"/>
        </w:trPr>
        <w:tc>
          <w:tcPr>
            <w:tcW w:w="1701" w:type="dxa"/>
            <w:shd w:val="clear" w:color="auto" w:fill="auto"/>
            <w:noWrap/>
            <w:vAlign w:val="center"/>
          </w:tcPr>
          <w:p w:rsidR="00520397" w:rsidRPr="00477602" w:rsidRDefault="00520397" w:rsidP="00AC621F">
            <w:pPr>
              <w:ind w:firstLine="355"/>
              <w:rPr>
                <w:rFonts w:ascii="Verdana" w:hAnsi="Verdana" w:cs="Arial"/>
              </w:rPr>
            </w:pPr>
            <w:r w:rsidRPr="00477602">
              <w:rPr>
                <w:rFonts w:ascii="Verdana" w:hAnsi="Verdana" w:cs="Arial"/>
              </w:rPr>
              <w:t>SO 11-11-01</w:t>
            </w:r>
          </w:p>
        </w:tc>
        <w:tc>
          <w:tcPr>
            <w:tcW w:w="6095" w:type="dxa"/>
            <w:shd w:val="clear" w:color="auto" w:fill="auto"/>
            <w:noWrap/>
            <w:vAlign w:val="center"/>
          </w:tcPr>
          <w:p w:rsidR="00520397" w:rsidRPr="00477602" w:rsidRDefault="00520397" w:rsidP="00AC621F">
            <w:pPr>
              <w:ind w:firstLine="355"/>
              <w:rPr>
                <w:rFonts w:ascii="Verdana" w:hAnsi="Verdana" w:cs="Arial"/>
              </w:rPr>
            </w:pPr>
            <w:r w:rsidRPr="00477602">
              <w:rPr>
                <w:rFonts w:ascii="Verdana" w:hAnsi="Verdana" w:cs="Arial"/>
              </w:rPr>
              <w:t>ŽST Praha Vysočany, železniční spodek</w:t>
            </w:r>
          </w:p>
        </w:tc>
      </w:tr>
      <w:tr w:rsidR="00520397" w:rsidRPr="00477602" w:rsidTr="00AC621F">
        <w:trPr>
          <w:trHeight w:hRule="exact" w:val="227"/>
        </w:trPr>
        <w:tc>
          <w:tcPr>
            <w:tcW w:w="1701"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r w:rsidRPr="00477602">
              <w:rPr>
                <w:rFonts w:eastAsia="Times New Roman" w:cs="Arial"/>
                <w:lang w:eastAsia="cs-CZ"/>
              </w:rPr>
              <w:t>SO 10-60-01</w:t>
            </w:r>
          </w:p>
        </w:tc>
        <w:tc>
          <w:tcPr>
            <w:tcW w:w="6095"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proofErr w:type="spellStart"/>
            <w:r w:rsidRPr="00477602">
              <w:rPr>
                <w:rFonts w:eastAsia="Times New Roman" w:cs="Arial"/>
                <w:lang w:eastAsia="cs-CZ"/>
              </w:rPr>
              <w:t>Výh</w:t>
            </w:r>
            <w:proofErr w:type="spellEnd"/>
            <w:r w:rsidRPr="00477602">
              <w:rPr>
                <w:rFonts w:eastAsia="Times New Roman" w:cs="Arial"/>
                <w:lang w:eastAsia="cs-CZ"/>
              </w:rPr>
              <w:t>. Skály - Praha Vysočany, trakční vedení</w:t>
            </w:r>
          </w:p>
        </w:tc>
      </w:tr>
      <w:tr w:rsidR="00520397" w:rsidRPr="00477602" w:rsidTr="00AC621F">
        <w:trPr>
          <w:trHeight w:hRule="exact" w:val="227"/>
        </w:trPr>
        <w:tc>
          <w:tcPr>
            <w:tcW w:w="1701"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r w:rsidRPr="00477602">
              <w:rPr>
                <w:rFonts w:eastAsia="Times New Roman" w:cs="Arial"/>
                <w:lang w:eastAsia="cs-CZ"/>
              </w:rPr>
              <w:t>SO 11-60-01</w:t>
            </w:r>
          </w:p>
        </w:tc>
        <w:tc>
          <w:tcPr>
            <w:tcW w:w="6095" w:type="dxa"/>
            <w:shd w:val="clear" w:color="auto" w:fill="auto"/>
            <w:noWrap/>
            <w:vAlign w:val="center"/>
            <w:hideMark/>
          </w:tcPr>
          <w:p w:rsidR="00520397" w:rsidRPr="00477602" w:rsidRDefault="00520397" w:rsidP="00AC621F">
            <w:pPr>
              <w:spacing w:after="0" w:line="240" w:lineRule="auto"/>
              <w:ind w:right="-69" w:firstLine="355"/>
              <w:rPr>
                <w:rFonts w:eastAsia="Times New Roman" w:cs="Arial"/>
                <w:lang w:eastAsia="cs-CZ"/>
              </w:rPr>
            </w:pPr>
            <w:r w:rsidRPr="00477602">
              <w:rPr>
                <w:rFonts w:eastAsia="Times New Roman" w:cs="Arial"/>
                <w:lang w:eastAsia="cs-CZ"/>
              </w:rPr>
              <w:t>ŽST Praha Vysočany, trakční vedení</w:t>
            </w:r>
          </w:p>
        </w:tc>
      </w:tr>
    </w:tbl>
    <w:p w:rsidR="00F422D3" w:rsidRPr="005E7125" w:rsidRDefault="00F422D3" w:rsidP="00EA585B">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vyhrazeného požadavku.</w:t>
      </w:r>
    </w:p>
    <w:p w:rsidR="00F422D3" w:rsidRPr="00520397" w:rsidRDefault="00520397" w:rsidP="00EA585B">
      <w:pPr>
        <w:pStyle w:val="slovanseznam2"/>
      </w:pPr>
      <w:r w:rsidRPr="00D16505">
        <w:t>NEOBSAZENO.</w:t>
      </w:r>
    </w:p>
    <w:p w:rsidR="00F422D3" w:rsidRDefault="00F422D3" w:rsidP="00EA585B">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w:t>
      </w:r>
      <w:r>
        <w:lastRenderedPageBreak/>
        <w:t xml:space="preserve">za podmínek dle </w:t>
      </w:r>
      <w:proofErr w:type="gramStart"/>
      <w:r>
        <w:t>čl.14</w:t>
      </w:r>
      <w:proofErr w:type="gramEnd"/>
      <w:r>
        <w:t xml:space="preserve"> Pokynů pro dodavatele. V takovém případě je Zhotovitel povinen poskytnout Objednateli a nově určenému zhotoviteli veškerou součinnost nezbytnou pro další provádění Díla.</w:t>
      </w:r>
    </w:p>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F422D3" w:rsidRDefault="00F422D3" w:rsidP="00EA585B">
      <w:pPr>
        <w:pStyle w:val="slovanseznam"/>
      </w:pPr>
      <w:r>
        <w:t xml:space="preserve">Nové vystrojené betonové pražce/kolejnice, které jsou součástí SO </w:t>
      </w:r>
      <w:proofErr w:type="spellStart"/>
      <w:r w:rsidR="00520397" w:rsidRPr="000C388D">
        <w:rPr>
          <w:rStyle w:val="Tun"/>
        </w:rPr>
        <w:t>SO</w:t>
      </w:r>
      <w:proofErr w:type="spellEnd"/>
      <w:r w:rsidR="00520397" w:rsidRPr="000C388D">
        <w:rPr>
          <w:rStyle w:val="Tun"/>
        </w:rPr>
        <w:t xml:space="preserve"> 06-10-01, </w:t>
      </w:r>
      <w:r w:rsidR="00520397">
        <w:rPr>
          <w:rStyle w:val="Tun"/>
        </w:rPr>
        <w:t xml:space="preserve">SO </w:t>
      </w:r>
      <w:r w:rsidR="00520397" w:rsidRPr="000C388D">
        <w:rPr>
          <w:rStyle w:val="Tun"/>
        </w:rPr>
        <w:t xml:space="preserve">07-10-01, </w:t>
      </w:r>
      <w:r w:rsidR="00520397">
        <w:rPr>
          <w:rStyle w:val="Tun"/>
        </w:rPr>
        <w:t xml:space="preserve">SO </w:t>
      </w:r>
      <w:r w:rsidR="00520397" w:rsidRPr="000C388D">
        <w:rPr>
          <w:rStyle w:val="Tun"/>
        </w:rPr>
        <w:t xml:space="preserve">07-10-01.2, </w:t>
      </w:r>
      <w:r w:rsidR="00520397">
        <w:rPr>
          <w:rStyle w:val="Tun"/>
        </w:rPr>
        <w:t xml:space="preserve">SO </w:t>
      </w:r>
      <w:r w:rsidR="00520397" w:rsidRPr="000C388D">
        <w:rPr>
          <w:rStyle w:val="Tun"/>
        </w:rPr>
        <w:t xml:space="preserve">08-10-01, </w:t>
      </w:r>
      <w:r w:rsidR="00520397">
        <w:rPr>
          <w:rStyle w:val="Tun"/>
        </w:rPr>
        <w:t xml:space="preserve">SO </w:t>
      </w:r>
      <w:r w:rsidR="00520397" w:rsidRPr="000C388D">
        <w:rPr>
          <w:rStyle w:val="Tun"/>
        </w:rPr>
        <w:t xml:space="preserve">09-10-01, </w:t>
      </w:r>
      <w:r w:rsidR="00520397">
        <w:rPr>
          <w:rStyle w:val="Tun"/>
        </w:rPr>
        <w:t xml:space="preserve">SO </w:t>
      </w:r>
      <w:r w:rsidR="00520397" w:rsidRPr="000C388D">
        <w:rPr>
          <w:rStyle w:val="Tun"/>
        </w:rPr>
        <w:t xml:space="preserve">10-10-01, </w:t>
      </w:r>
      <w:r w:rsidR="00520397">
        <w:rPr>
          <w:rStyle w:val="Tun"/>
        </w:rPr>
        <w:t xml:space="preserve">SO </w:t>
      </w:r>
      <w:r w:rsidR="00520397" w:rsidRPr="000C388D">
        <w:rPr>
          <w:rStyle w:val="Tun"/>
        </w:rPr>
        <w:t>11-10-01</w:t>
      </w:r>
      <w:r>
        <w:t xml:space="preserve"> dle technické specifikace v Soupisu prací jednotlivých položek, nejsou součástí dodávky na zhotovení Díla. </w:t>
      </w:r>
    </w:p>
    <w:p w:rsidR="00F422D3" w:rsidRDefault="00F422D3" w:rsidP="00EA585B">
      <w:pPr>
        <w:ind w:left="567"/>
        <w:jc w:val="both"/>
      </w:pPr>
      <w:r>
        <w:t>Nákup vystrojených betonových pražců/ kolejnic zajistí centrálně Objednatel,</w:t>
      </w:r>
      <w:r w:rsidR="009F0867">
        <w:t xml:space="preserve"> </w:t>
      </w:r>
      <w:r>
        <w:t>a to včetně dodávky na Místo předání uvedené v Technické specifikaci –</w:t>
      </w:r>
      <w:r w:rsidR="009F0867">
        <w:t xml:space="preserve"> </w:t>
      </w:r>
      <w:r>
        <w:t>ZTP.</w:t>
      </w:r>
    </w:p>
    <w:p w:rsidR="00F422D3" w:rsidRDefault="00F422D3" w:rsidP="00EA585B">
      <w:pPr>
        <w:ind w:left="567"/>
        <w:jc w:val="both"/>
      </w:pPr>
      <w:r>
        <w:t>Postup pro zajištění dodávky pražců/ kolejnic je uveden v Technické specifikaci – ZTP.</w:t>
      </w:r>
    </w:p>
    <w:p w:rsidR="00F422D3" w:rsidRDefault="00F422D3" w:rsidP="00EA585B">
      <w:pPr>
        <w:ind w:left="567"/>
        <w:jc w:val="both"/>
      </w:pPr>
      <w:r>
        <w:t>Zhotovitel se zavazuje sdělit Správci stavby před datem zahájení prací svého zástupce, který na základě plné moci vydané mu Správcem stavby bude přebírat od dodavatelů pražců a kolejnic za Objednatele jednotlivé dodávky pražců/kolejnic potřebné pro zhotovování Díla, a to včetně potvrzení dodacího listu, kterým přechází vlastnictví pražců/ kolejnic z dodavatelů pražců / kolejnic na Objednatele. Nebezpečí škody na věci přechází z Objednatele na Zhotovitele ihned po potvrzení dodacího listu.</w:t>
      </w:r>
    </w:p>
    <w:p w:rsidR="00F422D3" w:rsidRDefault="00F422D3" w:rsidP="00EA585B">
      <w:pPr>
        <w:pStyle w:val="slovanseznam"/>
      </w:pPr>
      <w:r>
        <w:t xml:space="preserve">Zhotovitel předložil před uzavřením Smlouvy o dílo Objednateli závazný, bezpodmínečný a neodvolatelný příslib banky, kterým prokázal, že má přístup k úvěrům a dalším finančním zdrojům ve výši </w:t>
      </w:r>
      <w:r w:rsidR="00520397" w:rsidRPr="00520397">
        <w:rPr>
          <w:b/>
        </w:rPr>
        <w:t>90 000 000,-</w:t>
      </w:r>
      <w:r w:rsidRPr="00520397">
        <w:t xml:space="preserve"> Kč</w:t>
      </w:r>
      <w:r>
        <w:t>. 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520397">
        <w:t xml:space="preserve">Příloha </w:t>
      </w:r>
      <w:proofErr w:type="gramStart"/>
      <w:r w:rsidRPr="00520397">
        <w:t>č.7</w:t>
      </w:r>
      <w:r w:rsidRPr="00520397">
        <w:tab/>
        <w:t>Žádost</w:t>
      </w:r>
      <w:proofErr w:type="gramEnd"/>
      <w:r w:rsidRPr="00520397">
        <w:t xml:space="preserve"> o poskytnutí zálohové platby Uvede se pouze v případě, pokud zálohu lze poskytovat v souladu s Pod-článkem 14.2 Smluvních podmínek.</w:t>
      </w: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520397" w:rsidRDefault="00520397"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CB4F6D" w:rsidRDefault="00CB4F6D" w:rsidP="009F0867">
      <w:pPr>
        <w:pStyle w:val="Textbezodsazen"/>
        <w:sectPr w:rsidR="00CB4F6D" w:rsidSect="004D09FB">
          <w:headerReference w:type="default" r:id="rId18"/>
          <w:footerReference w:type="default" r:id="rId19"/>
          <w:headerReference w:type="first" r:id="rId20"/>
          <w:footerReference w:type="first" r:id="rId21"/>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F762A8">
        <w:rPr>
          <w:highlight w:val="green"/>
        </w:rPr>
        <w:t xml:space="preserve">Do přílohy smlouvy bude vložena tabulka Rekapitulace ceny dle PS a SO předložená v nabídce uchazeče podle </w:t>
      </w:r>
      <w:proofErr w:type="gramStart"/>
      <w:r w:rsidRPr="00F762A8">
        <w:rPr>
          <w:highlight w:val="green"/>
        </w:rPr>
        <w:t>odst.12.3</w:t>
      </w:r>
      <w:proofErr w:type="gramEnd"/>
      <w:r w:rsidRPr="00F762A8">
        <w:rPr>
          <w:highlight w:val="green"/>
        </w:rPr>
        <w:t xml:space="preserve">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520397" w:rsidRPr="00F95FBD" w:rsidRDefault="00520397" w:rsidP="00520397">
      <w:pPr>
        <w:pStyle w:val="Nadpistabulky"/>
        <w:rPr>
          <w:sz w:val="18"/>
          <w:szCs w:val="18"/>
        </w:rPr>
      </w:pPr>
      <w:r w:rsidRPr="00F95FBD">
        <w:rPr>
          <w:sz w:val="18"/>
          <w:szCs w:val="18"/>
        </w:rPr>
        <w:t>Specialista (vedoucí prací) na železniční spodek</w:t>
      </w:r>
    </w:p>
    <w:tbl>
      <w:tblPr>
        <w:tblStyle w:val="Mkatabulky"/>
        <w:tblW w:w="8868" w:type="dxa"/>
        <w:tblInd w:w="79" w:type="dxa"/>
        <w:tblLook w:val="04A0" w:firstRow="1" w:lastRow="0" w:firstColumn="1" w:lastColumn="0" w:noHBand="0" w:noVBand="1"/>
      </w:tblPr>
      <w:tblGrid>
        <w:gridCol w:w="3056"/>
        <w:gridCol w:w="5812"/>
      </w:tblGrid>
      <w:tr w:rsidR="00520397" w:rsidRPr="00F95FBD" w:rsidTr="00AC6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keepNext/>
              <w:rPr>
                <w:rStyle w:val="Nadpisvtabulce"/>
              </w:rPr>
            </w:pPr>
            <w:r w:rsidRPr="00F95FBD">
              <w:rPr>
                <w:rStyle w:val="Nadpisvtabulce"/>
              </w:rPr>
              <w:t>Jméno a příjmení</w:t>
            </w:r>
          </w:p>
        </w:tc>
        <w:tc>
          <w:tcPr>
            <w:tcW w:w="5812" w:type="dxa"/>
          </w:tcPr>
          <w:p w:rsidR="00520397" w:rsidRPr="00F95FBD" w:rsidRDefault="00520397" w:rsidP="00AC621F">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keepNext/>
              <w:rPr>
                <w:sz w:val="18"/>
              </w:rPr>
            </w:pPr>
            <w:r w:rsidRPr="00F95FBD">
              <w:rPr>
                <w:sz w:val="18"/>
              </w:rPr>
              <w:t>Adresa</w:t>
            </w:r>
          </w:p>
        </w:tc>
        <w:tc>
          <w:tcPr>
            <w:tcW w:w="5812" w:type="dxa"/>
          </w:tcPr>
          <w:p w:rsidR="00520397" w:rsidRPr="00F95FBD" w:rsidRDefault="00520397" w:rsidP="00AC621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keepNext/>
              <w:rPr>
                <w:sz w:val="18"/>
              </w:rPr>
            </w:pPr>
            <w:r w:rsidRPr="00F95FBD">
              <w:rPr>
                <w:sz w:val="18"/>
              </w:rPr>
              <w:t>E-mail</w:t>
            </w:r>
          </w:p>
        </w:tc>
        <w:tc>
          <w:tcPr>
            <w:tcW w:w="5812" w:type="dxa"/>
          </w:tcPr>
          <w:p w:rsidR="00520397" w:rsidRPr="00F95FBD" w:rsidRDefault="00520397" w:rsidP="00AC621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Telefon</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20397" w:rsidRPr="00F95FBD" w:rsidRDefault="00520397"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DD2E24" w:rsidP="00165977">
      <w:pPr>
        <w:pStyle w:val="Nadpistabulky"/>
        <w:rPr>
          <w:sz w:val="18"/>
          <w:szCs w:val="18"/>
        </w:rPr>
      </w:pPr>
      <w:r>
        <w:rPr>
          <w:sz w:val="18"/>
          <w:szCs w:val="18"/>
        </w:rPr>
        <w:t xml:space="preserve">Specialista (vedoucí prací) </w:t>
      </w:r>
      <w:r w:rsidR="00165977" w:rsidRPr="00F95FBD">
        <w:rPr>
          <w:sz w:val="18"/>
          <w:szCs w:val="18"/>
        </w:rPr>
        <w:t>n</w:t>
      </w:r>
      <w:r>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520397" w:rsidRPr="00F95FBD" w:rsidRDefault="00520397" w:rsidP="00520397">
      <w:pPr>
        <w:pStyle w:val="Nadpistabulky"/>
        <w:rPr>
          <w:sz w:val="18"/>
          <w:szCs w:val="18"/>
        </w:rPr>
      </w:pPr>
      <w:r w:rsidRPr="00F95FBD">
        <w:rPr>
          <w:sz w:val="18"/>
          <w:szCs w:val="18"/>
        </w:rPr>
        <w:t>Specialista (vedoucí prací) na sdělovací zařízení</w:t>
      </w:r>
    </w:p>
    <w:tbl>
      <w:tblPr>
        <w:tblStyle w:val="Mkatabulky"/>
        <w:tblW w:w="8868" w:type="dxa"/>
        <w:tblInd w:w="79" w:type="dxa"/>
        <w:tblLook w:val="04A0" w:firstRow="1" w:lastRow="0" w:firstColumn="1" w:lastColumn="0" w:noHBand="0" w:noVBand="1"/>
      </w:tblPr>
      <w:tblGrid>
        <w:gridCol w:w="3056"/>
        <w:gridCol w:w="5812"/>
      </w:tblGrid>
      <w:tr w:rsidR="00520397" w:rsidRPr="00F95FBD" w:rsidTr="00AC6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rStyle w:val="Nadpisvtabulce"/>
              </w:rPr>
            </w:pPr>
            <w:r w:rsidRPr="00F95FBD">
              <w:rPr>
                <w:rStyle w:val="Nadpisvtabulce"/>
              </w:rPr>
              <w:t>Jméno a příjmení</w:t>
            </w:r>
          </w:p>
        </w:tc>
        <w:tc>
          <w:tcPr>
            <w:tcW w:w="5812" w:type="dxa"/>
          </w:tcPr>
          <w:p w:rsidR="00520397" w:rsidRPr="00F95FBD" w:rsidRDefault="00520397" w:rsidP="00AC621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Adresa</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E-mail</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Telefon</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20397" w:rsidRDefault="00520397" w:rsidP="00165977">
      <w:pPr>
        <w:pStyle w:val="Tabulka"/>
      </w:pPr>
    </w:p>
    <w:p w:rsidR="00520397" w:rsidRPr="00F95FBD" w:rsidRDefault="00520397" w:rsidP="00165977">
      <w:pPr>
        <w:pStyle w:val="Tabulka"/>
      </w:pPr>
    </w:p>
    <w:p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520397" w:rsidRPr="00F95FBD" w:rsidRDefault="00520397" w:rsidP="00520397">
      <w:pPr>
        <w:pStyle w:val="Nadpistabulky"/>
        <w:rPr>
          <w:sz w:val="18"/>
          <w:szCs w:val="18"/>
        </w:rPr>
      </w:pPr>
      <w:r w:rsidRPr="00F95FBD">
        <w:rPr>
          <w:sz w:val="18"/>
          <w:szCs w:val="18"/>
        </w:rPr>
        <w:t>Specialista (vedoucí prací) na silnoproud</w:t>
      </w:r>
    </w:p>
    <w:tbl>
      <w:tblPr>
        <w:tblStyle w:val="Mkatabulky"/>
        <w:tblW w:w="8868" w:type="dxa"/>
        <w:tblInd w:w="79" w:type="dxa"/>
        <w:tblLook w:val="04A0" w:firstRow="1" w:lastRow="0" w:firstColumn="1" w:lastColumn="0" w:noHBand="0" w:noVBand="1"/>
      </w:tblPr>
      <w:tblGrid>
        <w:gridCol w:w="3056"/>
        <w:gridCol w:w="5812"/>
      </w:tblGrid>
      <w:tr w:rsidR="00520397" w:rsidRPr="00F95FBD" w:rsidTr="00AC6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rStyle w:val="Nadpisvtabulce"/>
              </w:rPr>
            </w:pPr>
            <w:r w:rsidRPr="00F95FBD">
              <w:rPr>
                <w:rStyle w:val="Nadpisvtabulce"/>
              </w:rPr>
              <w:t>Jméno a příjmení</w:t>
            </w:r>
          </w:p>
        </w:tc>
        <w:tc>
          <w:tcPr>
            <w:tcW w:w="5812" w:type="dxa"/>
          </w:tcPr>
          <w:p w:rsidR="00520397" w:rsidRPr="00F95FBD" w:rsidRDefault="00520397" w:rsidP="00AC621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Adresa</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E-mail</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Telefon</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20397" w:rsidRPr="00F95FBD" w:rsidRDefault="00520397"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20397" w:rsidRPr="00F95FBD" w:rsidRDefault="00520397" w:rsidP="00520397">
      <w:pPr>
        <w:pStyle w:val="Nadpistabulky"/>
        <w:rPr>
          <w:sz w:val="18"/>
          <w:szCs w:val="18"/>
        </w:rPr>
      </w:pPr>
      <w:r w:rsidRPr="00F95FBD">
        <w:rPr>
          <w:sz w:val="18"/>
          <w:szCs w:val="18"/>
        </w:rPr>
        <w:t xml:space="preserve">Osoba odpovědná za </w:t>
      </w:r>
      <w:r>
        <w:rPr>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520397" w:rsidRPr="00F95FBD" w:rsidTr="00AC6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rStyle w:val="Nadpisvtabulce"/>
              </w:rPr>
            </w:pPr>
            <w:r w:rsidRPr="00F95FBD">
              <w:rPr>
                <w:rStyle w:val="Nadpisvtabulce"/>
              </w:rPr>
              <w:t>Jméno a příjmení</w:t>
            </w:r>
          </w:p>
        </w:tc>
        <w:tc>
          <w:tcPr>
            <w:tcW w:w="5812" w:type="dxa"/>
          </w:tcPr>
          <w:p w:rsidR="00520397" w:rsidRPr="00F95FBD" w:rsidRDefault="00520397" w:rsidP="00AC621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Adresa</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E-mail</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Telefon</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20397" w:rsidRDefault="00520397" w:rsidP="00520397">
      <w:pPr>
        <w:pStyle w:val="Tabulka"/>
      </w:pPr>
    </w:p>
    <w:p w:rsidR="00520397" w:rsidRPr="00F95FBD" w:rsidRDefault="00520397" w:rsidP="00520397">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Mkatabulky"/>
        <w:tblW w:w="8868" w:type="dxa"/>
        <w:tblInd w:w="79" w:type="dxa"/>
        <w:tblLook w:val="04A0" w:firstRow="1" w:lastRow="0" w:firstColumn="1" w:lastColumn="0" w:noHBand="0" w:noVBand="1"/>
      </w:tblPr>
      <w:tblGrid>
        <w:gridCol w:w="3056"/>
        <w:gridCol w:w="5812"/>
      </w:tblGrid>
      <w:tr w:rsidR="00520397" w:rsidRPr="00F95FBD" w:rsidTr="00AC6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rStyle w:val="Nadpisvtabulce"/>
              </w:rPr>
            </w:pPr>
            <w:r w:rsidRPr="00F95FBD">
              <w:rPr>
                <w:rStyle w:val="Nadpisvtabulce"/>
              </w:rPr>
              <w:t>Jméno a příjmení</w:t>
            </w:r>
          </w:p>
        </w:tc>
        <w:tc>
          <w:tcPr>
            <w:tcW w:w="5812" w:type="dxa"/>
          </w:tcPr>
          <w:p w:rsidR="00520397" w:rsidRPr="00F95FBD" w:rsidRDefault="00520397" w:rsidP="00AC621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Adresa</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E-mail</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0397" w:rsidRPr="00F95FBD" w:rsidTr="00AC621F">
        <w:tc>
          <w:tcPr>
            <w:cnfStyle w:val="001000000000" w:firstRow="0" w:lastRow="0" w:firstColumn="1" w:lastColumn="0" w:oddVBand="0" w:evenVBand="0" w:oddHBand="0" w:evenHBand="0" w:firstRowFirstColumn="0" w:firstRowLastColumn="0" w:lastRowFirstColumn="0" w:lastRowLastColumn="0"/>
            <w:tcW w:w="3056" w:type="dxa"/>
          </w:tcPr>
          <w:p w:rsidR="00520397" w:rsidRPr="00F95FBD" w:rsidRDefault="00520397" w:rsidP="00AC621F">
            <w:pPr>
              <w:pStyle w:val="Tabulka"/>
              <w:rPr>
                <w:sz w:val="18"/>
              </w:rPr>
            </w:pPr>
            <w:r w:rsidRPr="00F95FBD">
              <w:rPr>
                <w:sz w:val="18"/>
              </w:rPr>
              <w:t>Telefon</w:t>
            </w:r>
          </w:p>
        </w:tc>
        <w:tc>
          <w:tcPr>
            <w:tcW w:w="5812" w:type="dxa"/>
          </w:tcPr>
          <w:p w:rsidR="00520397" w:rsidRPr="00F95FBD" w:rsidRDefault="00520397" w:rsidP="00AC62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20397" w:rsidRPr="00F95FBD" w:rsidRDefault="0052039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520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52039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52039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52039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Default="00F762A8" w:rsidP="00F762A8">
      <w:pPr>
        <w:pStyle w:val="slovanseznam2"/>
      </w:pPr>
      <w:r>
        <w:t xml:space="preserve">Zhotovitel bude pro Objednatele zpracovávat osobní údaje třetích stran, které jsou v souladu s platnou právní úpravou nezbytné pro uzavření smluv uvedených v odst. </w:t>
      </w:r>
      <w:proofErr w:type="gramStart"/>
      <w:r>
        <w:t>2.3.25</w:t>
      </w:r>
      <w:proofErr w:type="gramEnd"/>
      <w:r>
        <w:t xml:space="preserve"> přílohy č. 2 této Smlouvy o dílo.</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0"/>
          <w:footerReference w:type="default" r:id="rId31"/>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2"/>
          <w:footerReference w:type="default" r:id="rId33"/>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520397">
        <w:rPr>
          <w:b/>
        </w:rPr>
        <w:t xml:space="preserve">„Optimalizace traťového úseku </w:t>
      </w:r>
      <w:proofErr w:type="spellStart"/>
      <w:r w:rsidR="00520397">
        <w:rPr>
          <w:b/>
        </w:rPr>
        <w:t>Mstětice</w:t>
      </w:r>
      <w:proofErr w:type="spellEnd"/>
      <w:r w:rsidR="00520397">
        <w:rPr>
          <w:b/>
        </w:rPr>
        <w:t xml:space="preserve"> (mimo) – Praha-Vysočany (včetně)“</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F762A8" w:rsidRPr="00165977" w:rsidRDefault="00F762A8" w:rsidP="00520397">
      <w:pPr>
        <w:pStyle w:val="Nadpisbezsl1-1"/>
      </w:pPr>
    </w:p>
    <w:sectPr w:rsidR="00F762A8" w:rsidRPr="00165977"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523" w:rsidRDefault="000A0523" w:rsidP="00962258">
      <w:pPr>
        <w:spacing w:after="0" w:line="240" w:lineRule="auto"/>
      </w:pPr>
      <w:r>
        <w:separator/>
      </w:r>
    </w:p>
  </w:endnote>
  <w:endnote w:type="continuationSeparator" w:id="0">
    <w:p w:rsidR="000A0523" w:rsidRDefault="000A05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E7415D" w:rsidRDefault="00447AA8" w:rsidP="00F422D3">
          <w:pPr>
            <w:pStyle w:val="Zpat0"/>
            <w:rPr>
              <w:b/>
            </w:rPr>
          </w:pPr>
          <w:r w:rsidRPr="00E7415D">
            <w:rPr>
              <w:b/>
            </w:rPr>
            <w:t>SMLOUVA O DÍLO</w:t>
          </w:r>
        </w:p>
        <w:p w:rsidR="00447AA8" w:rsidRDefault="00447AA8" w:rsidP="00F422D3">
          <w:pPr>
            <w:pStyle w:val="Zpat0"/>
          </w:pPr>
          <w:r>
            <w:t>Zhotovení stavby</w:t>
          </w:r>
        </w:p>
      </w:tc>
    </w:tr>
  </w:tbl>
  <w:p w:rsidR="00447AA8" w:rsidRPr="00B8518B" w:rsidRDefault="00447AA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AA8" w:rsidRPr="004D298A" w:rsidRDefault="00447AA8" w:rsidP="00C923C4">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447AA8" w:rsidRPr="00B8518B" w:rsidRDefault="000A0523" w:rsidP="00460660">
    <w:pPr>
      <w:pStyle w:val="Zpat"/>
      <w:rPr>
        <w:sz w:val="2"/>
        <w:szCs w:val="2"/>
      </w:rPr>
    </w:pPr>
    <w:r>
      <w:rPr>
        <w:noProof/>
        <w:sz w:val="2"/>
        <w:szCs w:val="2"/>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55.55pt;width:335.55pt;height:36.7pt;z-index:25166950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18990345" r:id="rId2"/>
      </w:pict>
    </w:r>
  </w:p>
  <w:p w:rsidR="00447AA8" w:rsidRPr="00460660" w:rsidRDefault="00447AA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143EC0" w:rsidRDefault="00447AA8" w:rsidP="00F422D3">
          <w:pPr>
            <w:pStyle w:val="Zpat0"/>
            <w:rPr>
              <w:b/>
            </w:rPr>
          </w:pPr>
          <w:r w:rsidRPr="00143EC0">
            <w:rPr>
              <w:b/>
            </w:rPr>
            <w:t>PŘÍLOHA č. 1</w:t>
          </w:r>
        </w:p>
        <w:p w:rsidR="00447AA8" w:rsidRDefault="00447AA8" w:rsidP="00F95FBD">
          <w:pPr>
            <w:pStyle w:val="Zpat0"/>
          </w:pPr>
          <w:r>
            <w:t>SMLOUVA O DÍLO - Zhotovení stavby</w:t>
          </w:r>
        </w:p>
      </w:tc>
    </w:tr>
  </w:tbl>
  <w:p w:rsidR="00447AA8" w:rsidRPr="00B8518B" w:rsidRDefault="00447AA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143EC0" w:rsidRDefault="00447AA8" w:rsidP="00F422D3">
          <w:pPr>
            <w:pStyle w:val="Zpat0"/>
            <w:rPr>
              <w:b/>
            </w:rPr>
          </w:pPr>
          <w:r w:rsidRPr="00143EC0">
            <w:rPr>
              <w:b/>
            </w:rPr>
            <w:t>PŘÍLOHA č. 2</w:t>
          </w:r>
        </w:p>
        <w:p w:rsidR="00447AA8" w:rsidRDefault="00447AA8" w:rsidP="00F95FBD">
          <w:pPr>
            <w:pStyle w:val="Zpat0"/>
          </w:pPr>
          <w:r>
            <w:t>SMLOUVA O DÍLO - Zhotovení stavby</w:t>
          </w:r>
        </w:p>
      </w:tc>
    </w:tr>
  </w:tbl>
  <w:p w:rsidR="00447AA8" w:rsidRPr="00B8518B" w:rsidRDefault="00447AA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143EC0" w:rsidRDefault="00447AA8" w:rsidP="00F422D3">
          <w:pPr>
            <w:pStyle w:val="Zpat0"/>
            <w:rPr>
              <w:b/>
            </w:rPr>
          </w:pPr>
          <w:r w:rsidRPr="00143EC0">
            <w:rPr>
              <w:b/>
            </w:rPr>
            <w:t>PŘÍLOHA č. 3</w:t>
          </w:r>
        </w:p>
        <w:p w:rsidR="00447AA8" w:rsidRDefault="00447AA8" w:rsidP="00F95FBD">
          <w:pPr>
            <w:pStyle w:val="Zpat0"/>
          </w:pPr>
          <w:r>
            <w:t>SMLOUVA O DÍLO - Zhotovení stavby</w:t>
          </w:r>
        </w:p>
      </w:tc>
    </w:tr>
  </w:tbl>
  <w:p w:rsidR="00447AA8" w:rsidRPr="00B8518B" w:rsidRDefault="00447AA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143EC0" w:rsidRDefault="00447AA8" w:rsidP="00F422D3">
          <w:pPr>
            <w:pStyle w:val="Zpat0"/>
            <w:rPr>
              <w:b/>
            </w:rPr>
          </w:pPr>
          <w:r w:rsidRPr="00143EC0">
            <w:rPr>
              <w:b/>
            </w:rPr>
            <w:t>PŘÍLOHA č. 4</w:t>
          </w:r>
        </w:p>
        <w:p w:rsidR="00447AA8" w:rsidRDefault="00447AA8" w:rsidP="00F95FBD">
          <w:pPr>
            <w:pStyle w:val="Zpat0"/>
          </w:pPr>
          <w:r>
            <w:t>SMLOUVA O DÍLO - Zhotovení stavby</w:t>
          </w:r>
        </w:p>
      </w:tc>
    </w:tr>
  </w:tbl>
  <w:p w:rsidR="00447AA8" w:rsidRPr="00B8518B" w:rsidRDefault="00447AA8"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143EC0" w:rsidRDefault="00447AA8" w:rsidP="00F422D3">
          <w:pPr>
            <w:pStyle w:val="Zpat0"/>
            <w:rPr>
              <w:b/>
            </w:rPr>
          </w:pPr>
          <w:r w:rsidRPr="00143EC0">
            <w:rPr>
              <w:b/>
            </w:rPr>
            <w:t>PŘÍLOHA č. 5</w:t>
          </w:r>
        </w:p>
        <w:p w:rsidR="00447AA8" w:rsidRDefault="00447AA8" w:rsidP="00F95FBD">
          <w:pPr>
            <w:pStyle w:val="Zpat0"/>
          </w:pPr>
          <w:r>
            <w:t>SMLOUVA O DÍLO - Zhotovení stavby</w:t>
          </w:r>
        </w:p>
      </w:tc>
    </w:tr>
  </w:tbl>
  <w:p w:rsidR="00447AA8" w:rsidRPr="00B8518B" w:rsidRDefault="00447AA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143EC0" w:rsidRDefault="00447AA8" w:rsidP="00F422D3">
          <w:pPr>
            <w:pStyle w:val="Zpat0"/>
            <w:rPr>
              <w:b/>
            </w:rPr>
          </w:pPr>
          <w:r w:rsidRPr="00143EC0">
            <w:rPr>
              <w:b/>
            </w:rPr>
            <w:t>PŘÍLOHA č. 6</w:t>
          </w:r>
        </w:p>
        <w:p w:rsidR="00447AA8" w:rsidRDefault="00447AA8" w:rsidP="00F95FBD">
          <w:pPr>
            <w:pStyle w:val="Zpat0"/>
          </w:pPr>
          <w:r>
            <w:t>SMLOUVA O DÍLO - Zhotovení stavby</w:t>
          </w:r>
        </w:p>
      </w:tc>
    </w:tr>
  </w:tbl>
  <w:p w:rsidR="00447AA8" w:rsidRPr="00B8518B" w:rsidRDefault="00447AA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AA8" w:rsidTr="00EB46E5">
      <w:tc>
        <w:tcPr>
          <w:tcW w:w="1361" w:type="dxa"/>
          <w:tcMar>
            <w:left w:w="0" w:type="dxa"/>
            <w:right w:w="0" w:type="dxa"/>
          </w:tcMar>
          <w:vAlign w:val="bottom"/>
        </w:tcPr>
        <w:p w:rsidR="00447AA8" w:rsidRPr="00B8518B" w:rsidRDefault="00447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46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46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47AA8" w:rsidRDefault="00447AA8" w:rsidP="00B8518B">
          <w:pPr>
            <w:pStyle w:val="Zpat"/>
          </w:pPr>
        </w:p>
      </w:tc>
      <w:tc>
        <w:tcPr>
          <w:tcW w:w="425" w:type="dxa"/>
          <w:shd w:val="clear" w:color="auto" w:fill="auto"/>
          <w:tcMar>
            <w:left w:w="0" w:type="dxa"/>
            <w:right w:w="0" w:type="dxa"/>
          </w:tcMar>
        </w:tcPr>
        <w:p w:rsidR="00447AA8" w:rsidRDefault="00447AA8" w:rsidP="00B8518B">
          <w:pPr>
            <w:pStyle w:val="Zpat"/>
          </w:pPr>
        </w:p>
      </w:tc>
      <w:tc>
        <w:tcPr>
          <w:tcW w:w="8505" w:type="dxa"/>
        </w:tcPr>
        <w:p w:rsidR="00447AA8" w:rsidRPr="00143EC0" w:rsidRDefault="00520397" w:rsidP="00F422D3">
          <w:pPr>
            <w:pStyle w:val="Zpat0"/>
            <w:rPr>
              <w:b/>
            </w:rPr>
          </w:pPr>
          <w:r>
            <w:rPr>
              <w:b/>
            </w:rPr>
            <w:t>PŘÍLOHA</w:t>
          </w:r>
          <w:r w:rsidR="00447AA8" w:rsidRPr="00143EC0">
            <w:rPr>
              <w:b/>
            </w:rPr>
            <w:t xml:space="preserve"> č.</w:t>
          </w:r>
          <w:r w:rsidR="00A83EAC">
            <w:rPr>
              <w:b/>
            </w:rPr>
            <w:t xml:space="preserve"> </w:t>
          </w:r>
          <w:r w:rsidR="00447AA8" w:rsidRPr="00143EC0">
            <w:rPr>
              <w:b/>
            </w:rPr>
            <w:t>7</w:t>
          </w:r>
        </w:p>
        <w:p w:rsidR="00447AA8" w:rsidRDefault="00447AA8" w:rsidP="00F95FBD">
          <w:pPr>
            <w:pStyle w:val="Zpat0"/>
          </w:pPr>
          <w:r>
            <w:t>SMLOUVA O DÍLO - Zhotovení stavby</w:t>
          </w:r>
        </w:p>
      </w:tc>
    </w:tr>
  </w:tbl>
  <w:p w:rsidR="00447AA8" w:rsidRPr="00B8518B" w:rsidRDefault="00447AA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523" w:rsidRDefault="000A0523" w:rsidP="00962258">
      <w:pPr>
        <w:spacing w:after="0" w:line="240" w:lineRule="auto"/>
      </w:pPr>
      <w:r>
        <w:separator/>
      </w:r>
    </w:p>
  </w:footnote>
  <w:footnote w:type="continuationSeparator" w:id="0">
    <w:p w:rsidR="000A0523" w:rsidRDefault="000A052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7AA8" w:rsidTr="00B22106">
      <w:trPr>
        <w:trHeight w:hRule="exact" w:val="936"/>
      </w:trPr>
      <w:tc>
        <w:tcPr>
          <w:tcW w:w="1361" w:type="dxa"/>
          <w:tcMar>
            <w:left w:w="0" w:type="dxa"/>
            <w:right w:w="0" w:type="dxa"/>
          </w:tcMar>
        </w:tcPr>
        <w:p w:rsidR="00447AA8" w:rsidRPr="00B8518B" w:rsidRDefault="00447AA8" w:rsidP="00FC6389">
          <w:pPr>
            <w:pStyle w:val="Zpat"/>
            <w:rPr>
              <w:rStyle w:val="slostrnky"/>
            </w:rPr>
          </w:pPr>
        </w:p>
      </w:tc>
      <w:tc>
        <w:tcPr>
          <w:tcW w:w="3458" w:type="dxa"/>
          <w:shd w:val="clear" w:color="auto" w:fill="auto"/>
          <w:tcMar>
            <w:left w:w="0" w:type="dxa"/>
            <w:right w:w="0" w:type="dxa"/>
          </w:tcMar>
        </w:tcPr>
        <w:p w:rsidR="00447AA8" w:rsidRDefault="00447AA8" w:rsidP="00FC6389">
          <w:pPr>
            <w:pStyle w:val="Zpat"/>
          </w:pPr>
        </w:p>
      </w:tc>
      <w:tc>
        <w:tcPr>
          <w:tcW w:w="5756" w:type="dxa"/>
          <w:shd w:val="clear" w:color="auto" w:fill="auto"/>
          <w:tcMar>
            <w:left w:w="0" w:type="dxa"/>
            <w:right w:w="0" w:type="dxa"/>
          </w:tcMar>
        </w:tcPr>
        <w:p w:rsidR="00447AA8" w:rsidRPr="00D6163D" w:rsidRDefault="00447AA8" w:rsidP="00FC6389">
          <w:pPr>
            <w:pStyle w:val="Druhdokumentu"/>
          </w:pPr>
        </w:p>
      </w:tc>
    </w:tr>
    <w:tr w:rsidR="00447AA8" w:rsidTr="00B22106">
      <w:trPr>
        <w:trHeight w:hRule="exact" w:val="936"/>
      </w:trPr>
      <w:tc>
        <w:tcPr>
          <w:tcW w:w="1361" w:type="dxa"/>
          <w:tcMar>
            <w:left w:w="0" w:type="dxa"/>
            <w:right w:w="0" w:type="dxa"/>
          </w:tcMar>
        </w:tcPr>
        <w:p w:rsidR="00447AA8" w:rsidRPr="00B8518B" w:rsidRDefault="00447AA8" w:rsidP="00FC6389">
          <w:pPr>
            <w:pStyle w:val="Zpat"/>
            <w:rPr>
              <w:rStyle w:val="slostrnky"/>
            </w:rPr>
          </w:pPr>
        </w:p>
      </w:tc>
      <w:tc>
        <w:tcPr>
          <w:tcW w:w="3458" w:type="dxa"/>
          <w:shd w:val="clear" w:color="auto" w:fill="auto"/>
          <w:tcMar>
            <w:left w:w="0" w:type="dxa"/>
            <w:right w:w="0" w:type="dxa"/>
          </w:tcMar>
        </w:tcPr>
        <w:p w:rsidR="00447AA8" w:rsidRDefault="00447AA8" w:rsidP="00FC6389">
          <w:pPr>
            <w:pStyle w:val="Zpat"/>
          </w:pPr>
        </w:p>
      </w:tc>
      <w:tc>
        <w:tcPr>
          <w:tcW w:w="5756" w:type="dxa"/>
          <w:shd w:val="clear" w:color="auto" w:fill="auto"/>
          <w:tcMar>
            <w:left w:w="0" w:type="dxa"/>
            <w:right w:w="0" w:type="dxa"/>
          </w:tcMar>
        </w:tcPr>
        <w:p w:rsidR="00447AA8" w:rsidRPr="00D6163D" w:rsidRDefault="00447AA8" w:rsidP="00FC6389">
          <w:pPr>
            <w:pStyle w:val="Druhdokumentu"/>
          </w:pPr>
        </w:p>
      </w:tc>
    </w:tr>
  </w:tbl>
  <w:p w:rsidR="00447AA8" w:rsidRPr="00D6163D" w:rsidRDefault="00447AA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A932337" wp14:editId="49BAA16A">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47AA8" w:rsidRPr="00460660" w:rsidRDefault="00447AA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AA8" w:rsidTr="00C02D0A">
      <w:trPr>
        <w:trHeight w:hRule="exact" w:val="454"/>
      </w:trPr>
      <w:tc>
        <w:tcPr>
          <w:tcW w:w="1361" w:type="dxa"/>
          <w:tcMar>
            <w:top w:w="57" w:type="dxa"/>
            <w:left w:w="0" w:type="dxa"/>
            <w:right w:w="0" w:type="dxa"/>
          </w:tcMar>
        </w:tcPr>
        <w:p w:rsidR="00447AA8" w:rsidRPr="00B8518B" w:rsidRDefault="00447AA8" w:rsidP="00523EA7">
          <w:pPr>
            <w:pStyle w:val="Zpat"/>
            <w:rPr>
              <w:rStyle w:val="slostrnky"/>
            </w:rPr>
          </w:pPr>
        </w:p>
      </w:tc>
      <w:tc>
        <w:tcPr>
          <w:tcW w:w="3458" w:type="dxa"/>
          <w:shd w:val="clear" w:color="auto" w:fill="auto"/>
          <w:tcMar>
            <w:top w:w="57" w:type="dxa"/>
            <w:left w:w="0" w:type="dxa"/>
            <w:right w:w="0" w:type="dxa"/>
          </w:tcMar>
        </w:tcPr>
        <w:p w:rsidR="00447AA8" w:rsidRDefault="00447AA8" w:rsidP="00523EA7">
          <w:pPr>
            <w:pStyle w:val="Zpat"/>
          </w:pPr>
        </w:p>
      </w:tc>
      <w:tc>
        <w:tcPr>
          <w:tcW w:w="5698" w:type="dxa"/>
          <w:shd w:val="clear" w:color="auto" w:fill="auto"/>
          <w:tcMar>
            <w:top w:w="57" w:type="dxa"/>
            <w:left w:w="0" w:type="dxa"/>
            <w:right w:w="0" w:type="dxa"/>
          </w:tcMar>
        </w:tcPr>
        <w:p w:rsidR="00447AA8" w:rsidRPr="00D6163D" w:rsidRDefault="00447AA8" w:rsidP="00D6163D">
          <w:pPr>
            <w:pStyle w:val="Druhdokumentu"/>
          </w:pPr>
        </w:p>
      </w:tc>
    </w:tr>
  </w:tbl>
  <w:p w:rsidR="00447AA8" w:rsidRPr="00D6163D" w:rsidRDefault="00447AA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3373"/>
        </w:tabs>
        <w:ind w:left="3373"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6588D"/>
    <w:rsid w:val="00067A5E"/>
    <w:rsid w:val="000719BB"/>
    <w:rsid w:val="00072A65"/>
    <w:rsid w:val="00072C1E"/>
    <w:rsid w:val="000A0523"/>
    <w:rsid w:val="000B4EB8"/>
    <w:rsid w:val="000C41F2"/>
    <w:rsid w:val="000D22C4"/>
    <w:rsid w:val="000D27D1"/>
    <w:rsid w:val="000E1A7F"/>
    <w:rsid w:val="00112864"/>
    <w:rsid w:val="00114472"/>
    <w:rsid w:val="00114988"/>
    <w:rsid w:val="00115069"/>
    <w:rsid w:val="001150F2"/>
    <w:rsid w:val="0014294F"/>
    <w:rsid w:val="00143EC0"/>
    <w:rsid w:val="001656A2"/>
    <w:rsid w:val="00165977"/>
    <w:rsid w:val="00170EC5"/>
    <w:rsid w:val="001747C1"/>
    <w:rsid w:val="00177D6B"/>
    <w:rsid w:val="00191F90"/>
    <w:rsid w:val="001B4E74"/>
    <w:rsid w:val="001B625A"/>
    <w:rsid w:val="001C5817"/>
    <w:rsid w:val="001C645F"/>
    <w:rsid w:val="001E678E"/>
    <w:rsid w:val="001F54C2"/>
    <w:rsid w:val="002038D5"/>
    <w:rsid w:val="002071BB"/>
    <w:rsid w:val="00207DF5"/>
    <w:rsid w:val="00240B81"/>
    <w:rsid w:val="002446F4"/>
    <w:rsid w:val="00247D01"/>
    <w:rsid w:val="00255B10"/>
    <w:rsid w:val="00261A5B"/>
    <w:rsid w:val="00262E5B"/>
    <w:rsid w:val="00276AFE"/>
    <w:rsid w:val="002A3B57"/>
    <w:rsid w:val="002A7372"/>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27794"/>
    <w:rsid w:val="004328E4"/>
    <w:rsid w:val="00447AA8"/>
    <w:rsid w:val="00450F07"/>
    <w:rsid w:val="00453CD3"/>
    <w:rsid w:val="00460660"/>
    <w:rsid w:val="004624E0"/>
    <w:rsid w:val="00464BA9"/>
    <w:rsid w:val="00483969"/>
    <w:rsid w:val="00486107"/>
    <w:rsid w:val="00491827"/>
    <w:rsid w:val="004C4399"/>
    <w:rsid w:val="004C787C"/>
    <w:rsid w:val="004D09FB"/>
    <w:rsid w:val="004E6233"/>
    <w:rsid w:val="004E7A1F"/>
    <w:rsid w:val="004F4B9B"/>
    <w:rsid w:val="00502690"/>
    <w:rsid w:val="0050666E"/>
    <w:rsid w:val="00511AB9"/>
    <w:rsid w:val="00520397"/>
    <w:rsid w:val="00523BB5"/>
    <w:rsid w:val="00523EA7"/>
    <w:rsid w:val="005406EB"/>
    <w:rsid w:val="00544816"/>
    <w:rsid w:val="00553375"/>
    <w:rsid w:val="00555884"/>
    <w:rsid w:val="00564612"/>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776B6"/>
    <w:rsid w:val="00693150"/>
    <w:rsid w:val="006A5570"/>
    <w:rsid w:val="006A689C"/>
    <w:rsid w:val="006B3D79"/>
    <w:rsid w:val="006B6FE4"/>
    <w:rsid w:val="006C2343"/>
    <w:rsid w:val="006C442A"/>
    <w:rsid w:val="006E0578"/>
    <w:rsid w:val="006E314D"/>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E4A6E"/>
    <w:rsid w:val="007F56A7"/>
    <w:rsid w:val="00800851"/>
    <w:rsid w:val="00807DD0"/>
    <w:rsid w:val="008156D5"/>
    <w:rsid w:val="00821D01"/>
    <w:rsid w:val="008230BA"/>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83EAC"/>
    <w:rsid w:val="00A94C2F"/>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7CC3"/>
    <w:rsid w:val="00BC06C4"/>
    <w:rsid w:val="00BD5DE9"/>
    <w:rsid w:val="00BD7E91"/>
    <w:rsid w:val="00BD7F0D"/>
    <w:rsid w:val="00C02D0A"/>
    <w:rsid w:val="00C03A6E"/>
    <w:rsid w:val="00C226C0"/>
    <w:rsid w:val="00C42FE6"/>
    <w:rsid w:val="00C44F6A"/>
    <w:rsid w:val="00C6198E"/>
    <w:rsid w:val="00C708EA"/>
    <w:rsid w:val="00C778A5"/>
    <w:rsid w:val="00C923C4"/>
    <w:rsid w:val="00C94FB4"/>
    <w:rsid w:val="00C95162"/>
    <w:rsid w:val="00CB4F6D"/>
    <w:rsid w:val="00CB6A37"/>
    <w:rsid w:val="00CB7684"/>
    <w:rsid w:val="00CC4EA8"/>
    <w:rsid w:val="00CC6517"/>
    <w:rsid w:val="00CC7C8F"/>
    <w:rsid w:val="00CD1FC4"/>
    <w:rsid w:val="00D034A0"/>
    <w:rsid w:val="00D16505"/>
    <w:rsid w:val="00D21061"/>
    <w:rsid w:val="00D4108E"/>
    <w:rsid w:val="00D4328E"/>
    <w:rsid w:val="00D6163D"/>
    <w:rsid w:val="00D831A3"/>
    <w:rsid w:val="00D97BE3"/>
    <w:rsid w:val="00DA3711"/>
    <w:rsid w:val="00DD2E24"/>
    <w:rsid w:val="00DD46F3"/>
    <w:rsid w:val="00DE56F2"/>
    <w:rsid w:val="00DF116D"/>
    <w:rsid w:val="00E16FF7"/>
    <w:rsid w:val="00E26D68"/>
    <w:rsid w:val="00E44045"/>
    <w:rsid w:val="00E618C4"/>
    <w:rsid w:val="00E7415D"/>
    <w:rsid w:val="00E878EE"/>
    <w:rsid w:val="00E901A3"/>
    <w:rsid w:val="00EA585B"/>
    <w:rsid w:val="00EA6EC7"/>
    <w:rsid w:val="00EB104F"/>
    <w:rsid w:val="00EB46E5"/>
    <w:rsid w:val="00ED14BD"/>
    <w:rsid w:val="00F016C7"/>
    <w:rsid w:val="00F12DEC"/>
    <w:rsid w:val="00F1715C"/>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tabs>
        <w:tab w:val="clear" w:pos="3373"/>
        <w:tab w:val="num" w:pos="1814"/>
      </w:tabs>
      <w:ind w:left="1814"/>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tabs>
        <w:tab w:val="clear" w:pos="3373"/>
        <w:tab w:val="num" w:pos="1814"/>
      </w:tabs>
      <w:ind w:left="1814"/>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zdc.cz/" TargetMode="External"/><Relationship Id="rId18" Type="http://schemas.openxmlformats.org/officeDocument/2006/relationships/header" Target="header1.xml"/><Relationship Id="rId26" Type="http://schemas.openxmlformats.org/officeDocument/2006/relationships/header" Target="header5.xml"/><Relationship Id="rId21" Type="http://schemas.openxmlformats.org/officeDocument/2006/relationships/footer" Target="footer2.xml"/><Relationship Id="rId34" Type="http://schemas.openxmlformats.org/officeDocument/2006/relationships/header" Target="header9.xml"/><Relationship Id="rId7" Type="http://schemas.microsoft.com/office/2007/relationships/stylesWithEffects" Target="stylesWithEffects.xml"/><Relationship Id="rId12" Type="http://schemas.openxmlformats.org/officeDocument/2006/relationships/hyperlink" Target="https://www.xc4.cz" TargetMode="External"/><Relationship Id="rId17" Type="http://schemas.openxmlformats.org/officeDocument/2006/relationships/hyperlink" Target="https://xdc.szdc.cz/" TargetMode="External"/><Relationship Id="rId25" Type="http://schemas.openxmlformats.org/officeDocument/2006/relationships/footer" Target="footer4.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xc4.cz" TargetMode="External"/><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xdc.szdc.cz/" TargetMode="External"/><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xc4.cz"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oter" Target="footer9.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43E9DCD-5447-4735-B874-E86546C4D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13</TotalTime>
  <Pages>19</Pages>
  <Words>3216</Words>
  <Characters>18980</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10</cp:revision>
  <cp:lastPrinted>2019-03-12T14:16:00Z</cp:lastPrinted>
  <dcterms:created xsi:type="dcterms:W3CDTF">2019-05-03T06:24:00Z</dcterms:created>
  <dcterms:modified xsi:type="dcterms:W3CDTF">2019-05-10T08:46:00Z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